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83" w:line="240"/>
        <w:ind w:right="567" w:left="567" w:firstLine="0"/>
        <w:jc w:val="left"/>
        <w:rPr>
          <w:rFonts w:ascii="Comic Sans MS" w:hAnsi="Comic Sans MS" w:cs="Comic Sans MS" w:eastAsia="Comic Sans MS"/>
          <w:color w:val="780373"/>
          <w:spacing w:val="0"/>
          <w:position w:val="0"/>
          <w:sz w:val="40"/>
          <w:shd w:fill="auto" w:val="clear"/>
        </w:rPr>
      </w:pPr>
      <w:r>
        <w:object w:dxaOrig="10080" w:dyaOrig="5639">
          <v:rect xmlns:o="urn:schemas-microsoft-com:office:office" xmlns:v="urn:schemas-microsoft-com:vml" id="rectole0000000000" style="width:504.000000pt;height:281.9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  <w:r>
        <w:rPr>
          <w:rFonts w:ascii="Comic Sans MS" w:hAnsi="Comic Sans MS" w:cs="Comic Sans MS" w:eastAsia="Comic Sans MS"/>
          <w:color w:val="780373"/>
          <w:spacing w:val="0"/>
          <w:position w:val="0"/>
          <w:sz w:val="40"/>
          <w:shd w:fill="auto" w:val="clear"/>
        </w:rPr>
        <w:t xml:space="preserve">Google Assistant Controlled LED Scrolling                                       Display</w:t>
      </w:r>
    </w:p>
    <w:p>
      <w:pPr>
        <w:spacing w:before="0" w:after="283" w:line="240"/>
        <w:ind w:right="567" w:left="567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83" w:line="240"/>
        <w:ind w:right="567" w:left="567" w:firstLine="0"/>
        <w:jc w:val="left"/>
        <w:rPr>
          <w:rFonts w:ascii="Lucida Console" w:hAnsi="Lucida Console" w:cs="Lucida Console" w:eastAsia="Lucida Console"/>
          <w:color w:val="780373"/>
          <w:spacing w:val="0"/>
          <w:position w:val="0"/>
          <w:sz w:val="36"/>
          <w:shd w:fill="auto" w:val="clear"/>
        </w:rPr>
      </w:pPr>
      <w:r>
        <w:object w:dxaOrig="7764" w:dyaOrig="5832">
          <v:rect xmlns:o="urn:schemas-microsoft-com:office:office" xmlns:v="urn:schemas-microsoft-com:vml" id="rectole0000000001" style="width:388.200000pt;height:291.6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  <w:r>
        <w:rPr>
          <w:rFonts w:ascii="Lucida Console" w:hAnsi="Lucida Console" w:cs="Lucida Console" w:eastAsia="Lucida Console"/>
          <w:color w:val="780373"/>
          <w:spacing w:val="0"/>
          <w:position w:val="0"/>
          <w:sz w:val="36"/>
          <w:shd w:fill="auto" w:val="clear"/>
        </w:rPr>
        <w:t xml:space="preserve">Steps to implement the project:</w:t>
      </w:r>
    </w:p>
    <w:p>
      <w:pPr>
        <w:spacing w:before="0" w:after="283" w:line="240"/>
        <w:ind w:right="567" w:left="567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32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32"/>
          <w:shd w:fill="auto" w:val="clear"/>
        </w:rPr>
        <w:t xml:space="preserve">1.Create an account in adafruit io cloud and create a feed called message and dashboard for storing the message.</w:t>
      </w:r>
    </w:p>
    <w:p>
      <w:pPr>
        <w:spacing w:before="0" w:after="283" w:line="240"/>
        <w:ind w:right="567" w:left="567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83" w:line="240"/>
        <w:ind w:right="567" w:left="567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32"/>
          <w:shd w:fill="auto" w:val="clear"/>
        </w:rPr>
      </w:pPr>
      <w:r>
        <w:object w:dxaOrig="9072" w:dyaOrig="4259">
          <v:rect xmlns:o="urn:schemas-microsoft-com:office:office" xmlns:v="urn:schemas-microsoft-com:vml" id="rectole0000000002" style="width:453.600000pt;height:212.9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32"/>
          <w:shd w:fill="auto" w:val="clear"/>
        </w:rPr>
        <w:t xml:space="preserve">2.Go ifttt.com and create an account for connecting google assistant and adafruit io services together.</w:t>
      </w:r>
    </w:p>
    <w:p>
      <w:pPr>
        <w:spacing w:before="0" w:after="283" w:line="240"/>
        <w:ind w:right="567" w:left="567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83" w:line="240"/>
        <w:ind w:right="567" w:left="567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32"/>
          <w:shd w:fill="auto" w:val="clear"/>
        </w:rPr>
      </w:pPr>
      <w:r>
        <w:object w:dxaOrig="8064" w:dyaOrig="4835">
          <v:rect xmlns:o="urn:schemas-microsoft-com:office:office" xmlns:v="urn:schemas-microsoft-com:vml" id="rectole0000000003" style="width:403.200000pt;height:241.7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32"/>
          <w:shd w:fill="auto" w:val="clear"/>
        </w:rPr>
        <w:t xml:space="preserve">3.Create an applet for sending the data to adafruit cloud when a trigger    command occurs on google assistant.</w:t>
      </w:r>
    </w:p>
    <w:p>
      <w:pPr>
        <w:spacing w:before="0" w:after="283" w:line="240"/>
        <w:ind w:right="567" w:left="567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83" w:line="240"/>
        <w:ind w:right="567" w:left="567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32"/>
          <w:shd w:fill="auto" w:val="clear"/>
        </w:rPr>
      </w:pPr>
      <w:r>
        <w:object w:dxaOrig="4392" w:dyaOrig="2471">
          <v:rect xmlns:o="urn:schemas-microsoft-com:office:office" xmlns:v="urn:schemas-microsoft-com:vml" id="rectole0000000004" style="width:219.600000pt;height:123.5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  <w:r>
        <w:object w:dxaOrig="3852" w:dyaOrig="2496">
          <v:rect xmlns:o="urn:schemas-microsoft-com:office:office" xmlns:v="urn:schemas-microsoft-com:vml" id="rectole0000000005" style="width:192.600000pt;height:124.8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  <w:r>
        <w:object w:dxaOrig="3695" w:dyaOrig="3263">
          <v:rect xmlns:o="urn:schemas-microsoft-com:office:office" xmlns:v="urn:schemas-microsoft-com:vml" id="rectole0000000006" style="width:184.750000pt;height:163.1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  <w:r>
        <w:object w:dxaOrig="3084" w:dyaOrig="2687">
          <v:rect xmlns:o="urn:schemas-microsoft-com:office:office" xmlns:v="urn:schemas-microsoft-com:vml" id="rectole0000000007" style="width:154.200000pt;height:134.3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  <w:r>
        <w:object w:dxaOrig="2700" w:dyaOrig="2700">
          <v:rect xmlns:o="urn:schemas-microsoft-com:office:office" xmlns:v="urn:schemas-microsoft-com:vml" id="rectole0000000008" style="width:135.000000pt;height:135.0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32"/>
          <w:shd w:fill="auto" w:val="clear"/>
        </w:rPr>
        <w:t xml:space="preserve">4.Gather the components required for this project.</w:t>
      </w:r>
    </w:p>
    <w:p>
      <w:pPr>
        <w:spacing w:before="0" w:after="283" w:line="240"/>
        <w:ind w:right="567" w:left="567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83" w:line="240"/>
        <w:ind w:right="567" w:left="567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32"/>
          <w:shd w:fill="auto" w:val="clear"/>
        </w:rPr>
      </w:pPr>
      <w:r>
        <w:object w:dxaOrig="6240" w:dyaOrig="2928">
          <v:rect xmlns:o="urn:schemas-microsoft-com:office:office" xmlns:v="urn:schemas-microsoft-com:vml" id="rectole0000000009" style="width:312.000000pt;height:146.4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  <w:r>
        <w:object w:dxaOrig="4956" w:dyaOrig="4356">
          <v:rect xmlns:o="urn:schemas-microsoft-com:office:office" xmlns:v="urn:schemas-microsoft-com:vml" id="rectole0000000010" style="width:247.800000pt;height:217.8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32"/>
          <w:shd w:fill="auto" w:val="clear"/>
        </w:rPr>
        <w:t xml:space="preserve">5.Connect arduino nano to p10 display module.</w:t>
      </w:r>
    </w:p>
    <w:p>
      <w:pPr>
        <w:spacing w:before="0" w:after="283" w:line="240"/>
        <w:ind w:right="567" w:left="567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83" w:line="240"/>
        <w:ind w:right="567" w:left="567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32"/>
          <w:shd w:fill="auto" w:val="clear"/>
        </w:rPr>
      </w:pPr>
      <w:r>
        <w:object w:dxaOrig="8303" w:dyaOrig="5832">
          <v:rect xmlns:o="urn:schemas-microsoft-com:office:office" xmlns:v="urn:schemas-microsoft-com:vml" id="rectole0000000011" style="width:415.150000pt;height:291.6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32"/>
          <w:shd w:fill="auto" w:val="clear"/>
        </w:rPr>
        <w:t xml:space="preserve">6.Connect arduino nano to nodemcu wifi module for I2C communication.</w:t>
      </w:r>
    </w:p>
    <w:p>
      <w:pPr>
        <w:spacing w:before="0" w:after="283" w:line="240"/>
        <w:ind w:right="567" w:left="567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32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32"/>
          <w:shd w:fill="auto" w:val="clear"/>
        </w:rPr>
        <w:t xml:space="preserve">7.In arduino IDE,create a sketch for nodemcu(master device) for sending the data to arduino nano and upload it.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[code]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#include &lt;Wire.h&gt;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#include &lt;ESP8266WiFi.h&gt;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#include "Adafruit_MQTT.h"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#include "Adafruit_MQTT_Client.h"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#define WLAN_SSID       "Team6"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#define WLAN_PASS       "sagarpanchal5"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#define AIO_SERVER      "io.adafruit.com"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#define AIO_SERVERPORT  1883                   // use 8883 for SSL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#define AIO_USERNAME    "sagar124panchal"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#define AIO_KEY         "bc81e4facc0d4f6aa41df6bea14a19a7"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WiFiClient client;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Adafruit_MQTT_Client mqtt(&amp;client, AIO_SERVER, AIO_SERVERPORT, AIO_USERNAME, AIO_KEY);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Adafruit_MQTT_Subscribe message = Adafruit_MQTT_Subscribe(&amp;mqtt, AIO_USERNAME "/feeds/message");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void MQTT_connect();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void setup() {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Serial.begin(9600); /* begin serial for debug */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Wire.begin(D1, D2); /* join i2c bus with SDA=D1 and SCL=D2 of NodeMCU */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for (uint8_t t = 4; t &gt; 0; t--) {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Serial.printf("[SETUP] WAIT %d...\n", t);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Serial.flush();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delay(1000);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Serial.print("Connecting to ");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Serial.println(WLAN_SSID);</w:t>
      </w:r>
    </w:p>
    <w:p>
      <w:pPr>
        <w:spacing w:before="0" w:after="14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WiFi.begin(WLAN_SSID, WLAN_PASS);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while (WiFi.status() != WL_CONNECTED) {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delay(500);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Serial.print(".");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Serial.println();</w:t>
      </w:r>
    </w:p>
    <w:p>
      <w:pPr>
        <w:spacing w:before="0" w:after="14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Serial.println("WiFi connected");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Serial.println("IP address: "); Serial.println(WiFi.localIP());</w:t>
      </w:r>
    </w:p>
    <w:p>
      <w:pPr>
        <w:spacing w:before="0" w:after="14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// Setup MQTT subscription for onoff feed.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mqtt.subscribe(&amp;message);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14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uint32_t x = 0;</w:t>
      </w:r>
    </w:p>
    <w:p>
      <w:pPr>
        <w:spacing w:before="0" w:after="14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4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4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void loop() {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Wire.beginTransmission(8); /* begin with device address 8 */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MQTT_connect();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Adafruit_MQTT_Subscribe *subscription;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while ((subscription = mqtt.readSubscription(1))) {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if (subscription == &amp;message) {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  Serial.print(F("Got: "));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  Serial.println((char *)message.lastread);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  Wire.write((char *)message.lastread);  /* sends hello string */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Wire.endTransmission();    /* stop transmitting */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</w:t>
      </w:r>
    </w:p>
    <w:p>
      <w:pPr>
        <w:spacing w:before="0" w:after="14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/*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Wire.requestFrom(8, 13); /* request &amp; read data of size 13 from slave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while(Wire.available()){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  char c = Wire.read();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Serial.print(c);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Serial.println();*/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delay(1000);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void MQTT_connect() {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int8_t ret;</w:t>
      </w:r>
    </w:p>
    <w:p>
      <w:pPr>
        <w:spacing w:before="0" w:after="14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// Stop if already connected.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if (mqtt.connected()) {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return;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14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Serial.print("Connecting to MQTT... ");</w:t>
      </w:r>
    </w:p>
    <w:p>
      <w:pPr>
        <w:spacing w:before="0" w:after="14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uint8_t retries = 3;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while ((ret = mqtt.connect()) != 0) { // connect will return 0 for connected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Serial.println(mqtt.connectErrorString(ret));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Serial.println("Retrying MQTT connection in 5 seconds...");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mqtt.disconnect();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delay(5000);  // wait 5 seconds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retries--;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if (retries == 0) {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  // basically die and wait for WDT to reset me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  while (1);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Serial.println("MQTT Connected!");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[/code]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32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32"/>
          <w:shd w:fill="auto" w:val="clear"/>
        </w:rPr>
        <w:t xml:space="preserve">8.Create a sketch for arduino nano(slave device) for receiving data from nodemcu and upload it.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[code]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#include &lt;Wire.h&gt;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#include &lt;ESP8266WiFi.h&gt;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#include "Adafruit_MQTT.h"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#include "Adafruit_MQTT_Client.h"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#define WLAN_SSID       "Team6"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#define WLAN_PASS       "sagarpanchal5"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#define AIO_SERVER      "io.adafruit.com"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#define AIO_SERVERPORT  1883                   // use 8883 for SSL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#define AIO_USERNAME    "sagar124panchal"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#define AIO_KEY         "bc81e4facc0d4f6aa41df6bea14a19a7"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WiFiClient client;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Adafruit_MQTT_Client mqtt(&amp;client, AIO_SERVER, AIO_SERVERPORT, AIO_USERNAME, AIO_KEY);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Adafruit_MQTT_Subscribe message = Adafruit_MQTT_Subscribe(&amp;mqtt, AIO_USERNAME "/feeds/message");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void MQTT_connect();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void setup() {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Serial.begin(9600); /* begin serial for debug */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Wire.begin(D1, D2); /* join i2c bus with SDA=D1 and SCL=D2 of NodeMCU */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for (uint8_t t = 4; t &gt; 0; t--) {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Serial.printf("[SETUP] WAIT %d...\n", t);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Serial.flush();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delay(1000);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Serial.print("Connecting to ");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Serial.println(WLAN_SSID);</w:t>
      </w:r>
    </w:p>
    <w:p>
      <w:pPr>
        <w:spacing w:before="0" w:after="14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WiFi.begin(WLAN_SSID, WLAN_PASS);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while (WiFi.status() != WL_CONNECTED) {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delay(500);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Serial.print(".");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Serial.println();</w:t>
      </w:r>
    </w:p>
    <w:p>
      <w:pPr>
        <w:spacing w:before="0" w:after="14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Serial.println("WiFi connected");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Serial.println("IP address: "); Serial.println(WiFi.localIP());</w:t>
      </w:r>
    </w:p>
    <w:p>
      <w:pPr>
        <w:spacing w:before="0" w:after="14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// Setup MQTT subscription for onoff feed.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mqtt.subscribe(&amp;message);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14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uint32_t x = 0;</w:t>
      </w:r>
    </w:p>
    <w:p>
      <w:pPr>
        <w:spacing w:before="0" w:after="14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4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4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void loop() {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Wire.beginTransmission(8); /* begin with device address 8 */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MQTT_connect();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Adafruit_MQTT_Subscribe *subscription;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while ((subscription = mqtt.readSubscription(1))) {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if (subscription == &amp;message) {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  Serial.print(F("Got: "));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  Serial.println((char *)message.lastread);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  Wire.write((char *)message.lastread);  /* sends hello string */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Wire.endTransmission();    /* stop transmitting */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</w:t>
      </w:r>
    </w:p>
    <w:p>
      <w:pPr>
        <w:spacing w:before="0" w:after="14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/*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Wire.requestFrom(8, 13); /* request &amp; read data of size 13 from slave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while(Wire.available()){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  char c = Wire.read();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Serial.print(c);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Serial.println();*/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delay(1000);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void MQTT_connect() {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int8_t ret;</w:t>
      </w:r>
    </w:p>
    <w:p>
      <w:pPr>
        <w:spacing w:before="0" w:after="14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// Stop if already connected.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if (mqtt.connected()) {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return;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14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Serial.print("Connecting to MQTT... ");</w:t>
      </w:r>
    </w:p>
    <w:p>
      <w:pPr>
        <w:spacing w:before="0" w:after="14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uint8_t retries = 3;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while ((ret = mqtt.connect()) != 0) { // connect will return 0 for connected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Serial.println(mqtt.connectErrorString(ret));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Serial.println("Retrying MQTT connection in 5 seconds...");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mqtt.disconnect();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delay(5000);  // wait 5 seconds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retries--;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if (retries == 0) {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  // basically die and wait for WDT to reset me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  while (1);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  Serial.println("MQTT Connected!");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  <w:t xml:space="preserve">[/code]</w:t>
      </w: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32"/>
          <w:shd w:fill="auto" w:val="clear"/>
        </w:rPr>
      </w:pPr>
      <w:r>
        <w:object w:dxaOrig="5232" w:dyaOrig="3479">
          <v:rect xmlns:o="urn:schemas-microsoft-com:office:office" xmlns:v="urn:schemas-microsoft-com:vml" id="rectole0000000012" style="width:261.600000pt;height:173.9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  <w:r>
        <w:object w:dxaOrig="4956" w:dyaOrig="4199">
          <v:rect xmlns:o="urn:schemas-microsoft-com:office:office" xmlns:v="urn:schemas-microsoft-com:vml" id="rectole0000000013" style="width:247.800000pt;height:209.9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  <w:r>
        <w:object w:dxaOrig="3816" w:dyaOrig="4115">
          <v:rect xmlns:o="urn:schemas-microsoft-com:office:office" xmlns:v="urn:schemas-microsoft-com:vml" id="rectole0000000014" style="width:190.800000pt;height:205.7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32"/>
          <w:shd w:fill="auto" w:val="clear"/>
        </w:rPr>
        <w:t xml:space="preserve">9.Connect the p10 display module to power supply for display purpose.</w:t>
      </w:r>
    </w:p>
    <w:p>
      <w:pPr>
        <w:spacing w:before="0" w:after="14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32"/>
          <w:shd w:fill="auto" w:val="clear"/>
        </w:rPr>
      </w:pPr>
      <w:r>
        <w:object w:dxaOrig="7236" w:dyaOrig="7596">
          <v:rect xmlns:o="urn:schemas-microsoft-com:office:office" xmlns:v="urn:schemas-microsoft-com:vml" id="rectole0000000015" style="width:361.800000pt;height:379.8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  <w:r>
        <w:rPr>
          <w:rFonts w:ascii="Liberation Serif" w:hAnsi="Liberation Serif" w:cs="Liberation Serif" w:eastAsia="Liberation Serif"/>
          <w:color w:val="auto"/>
          <w:spacing w:val="0"/>
          <w:position w:val="0"/>
          <w:sz w:val="32"/>
          <w:shd w:fill="auto" w:val="clear"/>
        </w:rPr>
        <w:t xml:space="preserve">10.After the upload process is successful you can see the p10 led display panel is demonstrated as:</w:t>
      </w:r>
    </w:p>
    <w:p>
      <w:pPr>
        <w:spacing w:before="0" w:after="14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4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592" w:dyaOrig="3960">
          <v:rect xmlns:o="urn:schemas-microsoft-com:office:office" xmlns:v="urn:schemas-microsoft-com:vml" id="rectole0000000016" style="width:279.600000pt;height:198.0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numbering.xml" Id="docRId34" Type="http://schemas.openxmlformats.org/officeDocument/2006/relationships/numbering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styles.xml" Id="docRId35" Type="http://schemas.openxmlformats.org/officeDocument/2006/relationships/styles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/Relationships>
</file>